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530" w:tblpY="242"/>
        <w:tblOverlap w:val="never"/>
        <w:tblW w:w="60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131"/>
        <w:gridCol w:w="696"/>
        <w:gridCol w:w="1556"/>
        <w:gridCol w:w="1934"/>
        <w:gridCol w:w="1923"/>
        <w:gridCol w:w="2144"/>
      </w:tblGrid>
      <w:tr w:rsidR="003475B7" w:rsidRPr="009C5A60" w14:paraId="4E9AAD0A" w14:textId="77777777" w:rsidTr="00FC6A35">
        <w:trPr>
          <w:trHeight w:val="43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2A23B" w14:textId="77777777" w:rsidR="003475B7" w:rsidRPr="009C5A60" w:rsidRDefault="003475B7" w:rsidP="00CD74AA">
            <w:pPr>
              <w:jc w:val="center"/>
            </w:pPr>
            <w:r w:rsidRPr="009C5A60">
              <w:t>№ п/п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67000" w14:textId="77777777" w:rsidR="003475B7" w:rsidRPr="009C5A60" w:rsidRDefault="003475B7" w:rsidP="00CD74AA">
            <w:pPr>
              <w:jc w:val="center"/>
            </w:pPr>
            <w:r w:rsidRPr="009C5A60">
              <w:t>Наименование товара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37D2D" w14:textId="77777777" w:rsidR="003475B7" w:rsidRPr="009C5A60" w:rsidRDefault="003475B7" w:rsidP="00CD74AA">
            <w:pPr>
              <w:ind w:right="-132"/>
              <w:jc w:val="center"/>
            </w:pPr>
            <w:r w:rsidRPr="009C5A60">
              <w:t>Кол-во, шт.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604A2" w14:textId="77777777" w:rsidR="003475B7" w:rsidRPr="009C5A60" w:rsidRDefault="003475B7" w:rsidP="00CD74AA">
            <w:pPr>
              <w:contextualSpacing/>
              <w:jc w:val="center"/>
            </w:pPr>
            <w:r w:rsidRPr="009C5A60">
              <w:t>Код позиции КТРУ</w:t>
            </w:r>
          </w:p>
          <w:p w14:paraId="3BBC9A29" w14:textId="77777777" w:rsidR="003475B7" w:rsidRPr="009C5A60" w:rsidRDefault="003475B7" w:rsidP="00CD74AA">
            <w:pPr>
              <w:contextualSpacing/>
              <w:jc w:val="center"/>
            </w:pPr>
            <w:r w:rsidRPr="009C5A60">
              <w:t>или ОКПД2</w:t>
            </w:r>
          </w:p>
        </w:tc>
        <w:tc>
          <w:tcPr>
            <w:tcW w:w="885" w:type="pct"/>
            <w:shd w:val="clear" w:color="auto" w:fill="auto"/>
          </w:tcPr>
          <w:p w14:paraId="4D72F288" w14:textId="77777777" w:rsidR="003475B7" w:rsidRPr="009C5A60" w:rsidRDefault="003475B7" w:rsidP="00CD74AA">
            <w:pPr>
              <w:contextualSpacing/>
              <w:jc w:val="center"/>
            </w:pPr>
            <w:r w:rsidRPr="009C5A60">
              <w:t>Наименование характеристики (с указанием единицы измерения)</w:t>
            </w:r>
          </w:p>
        </w:tc>
        <w:tc>
          <w:tcPr>
            <w:tcW w:w="880" w:type="pct"/>
            <w:shd w:val="clear" w:color="auto" w:fill="auto"/>
          </w:tcPr>
          <w:p w14:paraId="4DCF2ADD" w14:textId="77777777" w:rsidR="003475B7" w:rsidRPr="009C5A60" w:rsidRDefault="003475B7" w:rsidP="00CD74AA">
            <w:pPr>
              <w:jc w:val="center"/>
            </w:pPr>
            <w:r w:rsidRPr="009C5A60">
              <w:t xml:space="preserve">Значение характеристики </w:t>
            </w:r>
          </w:p>
          <w:p w14:paraId="1FAC49DD" w14:textId="77777777" w:rsidR="003475B7" w:rsidRPr="009C5A60" w:rsidRDefault="003475B7" w:rsidP="00CD74AA">
            <w:pPr>
              <w:contextualSpacing/>
              <w:jc w:val="center"/>
            </w:pPr>
            <w:r w:rsidRPr="009C5A60">
              <w:t>(Максимальные и/или минимальные значения, Показатели, не подлежащие изменению по результатам проведения электронного аукциона)</w:t>
            </w:r>
          </w:p>
        </w:tc>
        <w:tc>
          <w:tcPr>
            <w:tcW w:w="981" w:type="pct"/>
            <w:shd w:val="clear" w:color="auto" w:fill="auto"/>
          </w:tcPr>
          <w:p w14:paraId="2F9A5424" w14:textId="77777777" w:rsidR="003475B7" w:rsidRPr="009C5A60" w:rsidRDefault="003475B7" w:rsidP="00CD74AA">
            <w:pPr>
              <w:contextualSpacing/>
              <w:jc w:val="center"/>
            </w:pPr>
            <w:r w:rsidRPr="009C5A60">
              <w:t>Обоснование необходимости использования дополнительных сведений о потребительских свойствах, в том числе функциональных, технических, качественных, эксплуатационных характеристиках товара</w:t>
            </w:r>
          </w:p>
        </w:tc>
      </w:tr>
      <w:tr w:rsidR="003475B7" w:rsidRPr="009C5A60" w14:paraId="15B6E3B1" w14:textId="77777777" w:rsidTr="00FC6A35">
        <w:trPr>
          <w:trHeight w:val="70"/>
        </w:trPr>
        <w:tc>
          <w:tcPr>
            <w:tcW w:w="24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6CE0AE" w14:textId="76E720C8" w:rsidR="003475B7" w:rsidRPr="009C5A60" w:rsidRDefault="00464FB6" w:rsidP="00CD74AA">
            <w:pPr>
              <w:jc w:val="center"/>
            </w:pPr>
            <w:r>
              <w:t>1</w:t>
            </w:r>
          </w:p>
        </w:tc>
        <w:tc>
          <w:tcPr>
            <w:tcW w:w="97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44F85" w14:textId="6AC0692D" w:rsidR="003475B7" w:rsidRPr="009C5A60" w:rsidRDefault="00820464" w:rsidP="00CD74AA">
            <w:pPr>
              <w:jc w:val="center"/>
            </w:pPr>
            <w:proofErr w:type="spellStart"/>
            <w:r w:rsidRPr="00820464">
              <w:t>Видеоувеличитель</w:t>
            </w:r>
            <w:proofErr w:type="spellEnd"/>
          </w:p>
        </w:tc>
        <w:tc>
          <w:tcPr>
            <w:tcW w:w="31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B9920" w14:textId="15595C46" w:rsidR="003475B7" w:rsidRPr="009C5A60" w:rsidRDefault="005B46C6" w:rsidP="00CD74AA">
            <w:pPr>
              <w:ind w:right="-132"/>
              <w:jc w:val="center"/>
            </w:pPr>
            <w:r>
              <w:t>1</w:t>
            </w:r>
          </w:p>
        </w:tc>
        <w:tc>
          <w:tcPr>
            <w:tcW w:w="71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4E4B79" w14:textId="0D017237" w:rsidR="003475B7" w:rsidRPr="008E088E" w:rsidRDefault="00232250" w:rsidP="00CD74AA">
            <w:pPr>
              <w:contextualSpacing/>
              <w:jc w:val="center"/>
              <w:rPr>
                <w:lang w:val="en-US"/>
              </w:rPr>
            </w:pPr>
            <w:r w:rsidRPr="00232250">
              <w:t>28.99.39.190-00000284</w:t>
            </w:r>
          </w:p>
        </w:tc>
        <w:tc>
          <w:tcPr>
            <w:tcW w:w="885" w:type="pct"/>
            <w:shd w:val="clear" w:color="auto" w:fill="auto"/>
          </w:tcPr>
          <w:p w14:paraId="0C538370" w14:textId="1989DB76" w:rsidR="00464FB6" w:rsidRPr="00FF0A05" w:rsidRDefault="00820464" w:rsidP="00CD74AA">
            <w:r>
              <w:t>Вес, килограмм</w:t>
            </w:r>
          </w:p>
          <w:p w14:paraId="2BB23B8C" w14:textId="384D661F" w:rsidR="003475B7" w:rsidRPr="00FF0A05" w:rsidRDefault="003475B7" w:rsidP="00CD74AA"/>
        </w:tc>
        <w:tc>
          <w:tcPr>
            <w:tcW w:w="880" w:type="pct"/>
            <w:shd w:val="clear" w:color="auto" w:fill="auto"/>
          </w:tcPr>
          <w:p w14:paraId="6FA3347C" w14:textId="7E540D01" w:rsidR="003475B7" w:rsidRPr="00FF0A05" w:rsidRDefault="00125E7C" w:rsidP="00CD74AA">
            <w:r w:rsidRPr="00125E7C">
              <w:t>≤ 1</w:t>
            </w:r>
          </w:p>
        </w:tc>
        <w:tc>
          <w:tcPr>
            <w:tcW w:w="981" w:type="pct"/>
            <w:shd w:val="clear" w:color="auto" w:fill="auto"/>
          </w:tcPr>
          <w:p w14:paraId="632175F3" w14:textId="6A8DA10A" w:rsidR="003475B7" w:rsidRPr="009C5A60" w:rsidRDefault="00464FB6" w:rsidP="00CD74AA">
            <w:pPr>
              <w:contextualSpacing/>
            </w:pPr>
            <w:r w:rsidRPr="000A59B0">
              <w:t>Согласно КТРУ</w:t>
            </w:r>
          </w:p>
        </w:tc>
      </w:tr>
      <w:tr w:rsidR="003475B7" w:rsidRPr="009C5A60" w14:paraId="26571D97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9ACCF" w14:textId="77777777" w:rsidR="003475B7" w:rsidRPr="009C5A60" w:rsidRDefault="003475B7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773AD2" w14:textId="77777777" w:rsidR="003475B7" w:rsidRPr="009C5A60" w:rsidRDefault="003475B7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857EB" w14:textId="77777777" w:rsidR="003475B7" w:rsidRPr="009C5A60" w:rsidRDefault="003475B7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18CBD" w14:textId="77777777" w:rsidR="003475B7" w:rsidRPr="009C5A60" w:rsidRDefault="003475B7" w:rsidP="00CD74AA">
            <w:pPr>
              <w:contextualSpacing/>
              <w:jc w:val="center"/>
            </w:pPr>
          </w:p>
        </w:tc>
        <w:tc>
          <w:tcPr>
            <w:tcW w:w="885" w:type="pct"/>
            <w:shd w:val="clear" w:color="auto" w:fill="auto"/>
          </w:tcPr>
          <w:p w14:paraId="2BB11B9C" w14:textId="34DA6C79" w:rsidR="003475B7" w:rsidRPr="00FF0A05" w:rsidRDefault="00820464" w:rsidP="00CD74AA">
            <w:r w:rsidRPr="00EB51B4">
              <w:t>Количество цветовых режимов, штука</w:t>
            </w:r>
          </w:p>
        </w:tc>
        <w:tc>
          <w:tcPr>
            <w:tcW w:w="880" w:type="pct"/>
            <w:shd w:val="clear" w:color="auto" w:fill="auto"/>
          </w:tcPr>
          <w:p w14:paraId="447CE758" w14:textId="1EC28EF5" w:rsidR="003475B7" w:rsidRPr="00FF0A05" w:rsidRDefault="00820464" w:rsidP="00CD74AA">
            <w:r w:rsidRPr="007A35A3">
              <w:t xml:space="preserve">≥ </w:t>
            </w:r>
            <w:r w:rsidR="00826EF1">
              <w:t>15</w:t>
            </w:r>
          </w:p>
        </w:tc>
        <w:tc>
          <w:tcPr>
            <w:tcW w:w="981" w:type="pct"/>
            <w:shd w:val="clear" w:color="auto" w:fill="auto"/>
          </w:tcPr>
          <w:p w14:paraId="06C3F33D" w14:textId="6EA34C2E" w:rsidR="003475B7" w:rsidRPr="000A59B0" w:rsidRDefault="00464FB6" w:rsidP="00CD74AA">
            <w:pPr>
              <w:contextualSpacing/>
            </w:pPr>
            <w:r w:rsidRPr="000A59B0">
              <w:t>Согласно КТРУ</w:t>
            </w:r>
          </w:p>
        </w:tc>
      </w:tr>
      <w:tr w:rsidR="003475B7" w:rsidRPr="009C5A60" w14:paraId="63AB42AC" w14:textId="77777777" w:rsidTr="00FC6A35">
        <w:trPr>
          <w:trHeight w:val="562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6E6B2" w14:textId="77777777" w:rsidR="003475B7" w:rsidRPr="009C5A60" w:rsidRDefault="003475B7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D2763" w14:textId="77777777" w:rsidR="003475B7" w:rsidRPr="009C5A60" w:rsidRDefault="003475B7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CCA05" w14:textId="77777777" w:rsidR="003475B7" w:rsidRPr="009C5A60" w:rsidRDefault="003475B7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DEFF7B" w14:textId="77777777" w:rsidR="003475B7" w:rsidRPr="009C5A60" w:rsidRDefault="003475B7" w:rsidP="00CD74AA">
            <w:pPr>
              <w:contextualSpacing/>
              <w:jc w:val="center"/>
            </w:pPr>
          </w:p>
        </w:tc>
        <w:tc>
          <w:tcPr>
            <w:tcW w:w="885" w:type="pct"/>
            <w:shd w:val="clear" w:color="auto" w:fill="auto"/>
          </w:tcPr>
          <w:p w14:paraId="04FBC71D" w14:textId="0DB90D29" w:rsidR="003475B7" w:rsidRPr="00FF0A05" w:rsidRDefault="00820464" w:rsidP="00CD74AA">
            <w:r w:rsidRPr="00EB51B4">
              <w:t>Максимальное время автономной работы от аккумулятора, час</w:t>
            </w:r>
          </w:p>
        </w:tc>
        <w:tc>
          <w:tcPr>
            <w:tcW w:w="880" w:type="pct"/>
            <w:shd w:val="clear" w:color="auto" w:fill="auto"/>
          </w:tcPr>
          <w:p w14:paraId="4A124434" w14:textId="582F8A4D" w:rsidR="003475B7" w:rsidRPr="00FF0A05" w:rsidRDefault="003475B7" w:rsidP="00CD74AA">
            <w:r w:rsidRPr="007A35A3">
              <w:t> </w:t>
            </w:r>
            <w:r w:rsidR="00820464" w:rsidRPr="007A35A3">
              <w:t>≥ 2</w:t>
            </w:r>
          </w:p>
        </w:tc>
        <w:tc>
          <w:tcPr>
            <w:tcW w:w="981" w:type="pct"/>
            <w:shd w:val="clear" w:color="auto" w:fill="auto"/>
          </w:tcPr>
          <w:p w14:paraId="39CF6039" w14:textId="77777777" w:rsidR="003475B7" w:rsidRPr="000A59B0" w:rsidRDefault="003475B7" w:rsidP="00CD74AA">
            <w:pPr>
              <w:contextualSpacing/>
            </w:pPr>
            <w:r w:rsidRPr="000A59B0">
              <w:t>Согласно КТРУ</w:t>
            </w:r>
          </w:p>
        </w:tc>
      </w:tr>
      <w:tr w:rsidR="003475B7" w:rsidRPr="009C5A60" w14:paraId="06308F88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9A3C4" w14:textId="77777777" w:rsidR="003475B7" w:rsidRPr="009C5A60" w:rsidRDefault="003475B7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C6388" w14:textId="77777777" w:rsidR="003475B7" w:rsidRPr="009C5A60" w:rsidRDefault="003475B7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31D44" w14:textId="77777777" w:rsidR="003475B7" w:rsidRPr="009C5A60" w:rsidRDefault="003475B7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8690C5" w14:textId="77777777" w:rsidR="003475B7" w:rsidRPr="009C5A60" w:rsidRDefault="003475B7" w:rsidP="00CD74AA">
            <w:pPr>
              <w:contextualSpacing/>
              <w:jc w:val="center"/>
            </w:pPr>
          </w:p>
        </w:tc>
        <w:tc>
          <w:tcPr>
            <w:tcW w:w="885" w:type="pct"/>
            <w:shd w:val="clear" w:color="auto" w:fill="auto"/>
          </w:tcPr>
          <w:p w14:paraId="7A6CB1F3" w14:textId="7068801E" w:rsidR="003475B7" w:rsidRPr="00FF0A05" w:rsidRDefault="00820464" w:rsidP="00CD74AA">
            <w:r w:rsidRPr="00EB51B4">
              <w:t>Максимальный уровень увеличения, крат</w:t>
            </w:r>
            <w:r w:rsidRPr="00FF0A05">
              <w:t xml:space="preserve"> </w:t>
            </w:r>
          </w:p>
        </w:tc>
        <w:tc>
          <w:tcPr>
            <w:tcW w:w="880" w:type="pct"/>
            <w:shd w:val="clear" w:color="auto" w:fill="auto"/>
          </w:tcPr>
          <w:p w14:paraId="36F3B60F" w14:textId="0E4F15E2" w:rsidR="003475B7" w:rsidRPr="00FF0A05" w:rsidRDefault="00820464" w:rsidP="00CD74AA">
            <w:r w:rsidRPr="007A35A3">
              <w:t xml:space="preserve">≥ </w:t>
            </w:r>
            <w:r w:rsidR="00826EF1">
              <w:t>2</w:t>
            </w:r>
            <w:r w:rsidRPr="007A35A3">
              <w:t>0</w:t>
            </w:r>
          </w:p>
        </w:tc>
        <w:tc>
          <w:tcPr>
            <w:tcW w:w="981" w:type="pct"/>
            <w:shd w:val="clear" w:color="auto" w:fill="auto"/>
          </w:tcPr>
          <w:p w14:paraId="3E9C1DD0" w14:textId="77777777" w:rsidR="003475B7" w:rsidRPr="000A59B0" w:rsidRDefault="003475B7" w:rsidP="00CD74AA">
            <w:pPr>
              <w:contextualSpacing/>
            </w:pPr>
            <w:r w:rsidRPr="000A59B0">
              <w:t>Согласно КТРУ</w:t>
            </w:r>
          </w:p>
        </w:tc>
      </w:tr>
      <w:tr w:rsidR="003475B7" w:rsidRPr="009C5A60" w14:paraId="32FBB23F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FEF527" w14:textId="77777777" w:rsidR="003475B7" w:rsidRPr="009C5A60" w:rsidRDefault="003475B7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F9B1B" w14:textId="77777777" w:rsidR="003475B7" w:rsidRPr="009C5A60" w:rsidRDefault="003475B7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BE2EA7" w14:textId="77777777" w:rsidR="003475B7" w:rsidRPr="009C5A60" w:rsidRDefault="003475B7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0A053" w14:textId="77777777" w:rsidR="003475B7" w:rsidRPr="009C5A60" w:rsidRDefault="003475B7" w:rsidP="00CD74AA">
            <w:pPr>
              <w:contextualSpacing/>
              <w:jc w:val="center"/>
            </w:pPr>
          </w:p>
        </w:tc>
        <w:tc>
          <w:tcPr>
            <w:tcW w:w="885" w:type="pct"/>
            <w:shd w:val="clear" w:color="auto" w:fill="auto"/>
          </w:tcPr>
          <w:p w14:paraId="6FE359F4" w14:textId="13C5F78B" w:rsidR="003475B7" w:rsidRPr="00FF0A05" w:rsidRDefault="008E0297" w:rsidP="00CD74AA">
            <w:r w:rsidRPr="00EB51B4">
              <w:t>Минимальный уровень увеличения</w:t>
            </w:r>
          </w:p>
        </w:tc>
        <w:tc>
          <w:tcPr>
            <w:tcW w:w="880" w:type="pct"/>
            <w:shd w:val="clear" w:color="auto" w:fill="auto"/>
          </w:tcPr>
          <w:p w14:paraId="7FFEE29E" w14:textId="45807AA0" w:rsidR="003F3346" w:rsidRPr="007A35A3" w:rsidRDefault="008E0297" w:rsidP="00CD74AA">
            <w:r w:rsidRPr="007A35A3">
              <w:t>≤ 2</w:t>
            </w:r>
          </w:p>
        </w:tc>
        <w:tc>
          <w:tcPr>
            <w:tcW w:w="981" w:type="pct"/>
            <w:shd w:val="clear" w:color="auto" w:fill="auto"/>
          </w:tcPr>
          <w:p w14:paraId="7048C6B3" w14:textId="77777777" w:rsidR="003475B7" w:rsidRPr="000A59B0" w:rsidRDefault="003475B7" w:rsidP="00CD74AA">
            <w:pPr>
              <w:contextualSpacing/>
            </w:pPr>
            <w:r w:rsidRPr="000A59B0">
              <w:t>Согласно КТРУ</w:t>
            </w:r>
          </w:p>
        </w:tc>
      </w:tr>
      <w:tr w:rsidR="003475B7" w:rsidRPr="009C5A60" w14:paraId="0F34BDB4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F1E00B" w14:textId="77777777" w:rsidR="003475B7" w:rsidRPr="009C5A60" w:rsidRDefault="003475B7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CF8EF" w14:textId="77777777" w:rsidR="003475B7" w:rsidRPr="009C5A60" w:rsidRDefault="003475B7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6DB3D" w14:textId="77777777" w:rsidR="003475B7" w:rsidRPr="009C5A60" w:rsidRDefault="003475B7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59B03" w14:textId="77777777" w:rsidR="003475B7" w:rsidRPr="009C5A60" w:rsidRDefault="003475B7" w:rsidP="00CD74AA">
            <w:pPr>
              <w:contextualSpacing/>
              <w:jc w:val="center"/>
            </w:pPr>
          </w:p>
        </w:tc>
        <w:tc>
          <w:tcPr>
            <w:tcW w:w="885" w:type="pct"/>
            <w:shd w:val="clear" w:color="auto" w:fill="auto"/>
          </w:tcPr>
          <w:p w14:paraId="16B8927E" w14:textId="0BEC90DE" w:rsidR="003475B7" w:rsidRPr="00FF0A05" w:rsidRDefault="00A164F9" w:rsidP="00CD74AA">
            <w:r w:rsidRPr="00FC6A35">
              <w:t>Наличие дополнительных функций</w:t>
            </w:r>
          </w:p>
        </w:tc>
        <w:tc>
          <w:tcPr>
            <w:tcW w:w="880" w:type="pct"/>
            <w:shd w:val="clear" w:color="auto" w:fill="auto"/>
          </w:tcPr>
          <w:p w14:paraId="1E1E2B1D" w14:textId="1C2946DA" w:rsidR="00232250" w:rsidRDefault="00232250" w:rsidP="00CD74AA">
            <w:r w:rsidRPr="00232250">
              <w:t>Автофокус</w:t>
            </w:r>
            <w:r w:rsidRPr="00232250">
              <w:t>,</w:t>
            </w:r>
          </w:p>
          <w:p w14:paraId="24C7A73D" w14:textId="07C7FC13" w:rsidR="003475B7" w:rsidRPr="00FC6A35" w:rsidRDefault="00A164F9" w:rsidP="00CD74AA">
            <w:r w:rsidRPr="00FC6A35">
              <w:t>Стоп кадр,</w:t>
            </w:r>
          </w:p>
          <w:p w14:paraId="7C830576" w14:textId="0C748771" w:rsidR="00AC31A2" w:rsidRPr="00AC31A2" w:rsidRDefault="00AC31A2" w:rsidP="00AC31A2">
            <w:r>
              <w:t>Линия чтения</w:t>
            </w:r>
            <w:r>
              <w:tab/>
            </w:r>
            <w:r>
              <w:t>,</w:t>
            </w:r>
          </w:p>
          <w:p w14:paraId="2A5A057C" w14:textId="6D7CBE3C" w:rsidR="00A164F9" w:rsidRPr="00AC31A2" w:rsidRDefault="00AC31A2" w:rsidP="00AC31A2">
            <w:r>
              <w:t>Маски чтения</w:t>
            </w:r>
            <w:r>
              <w:t>,</w:t>
            </w:r>
          </w:p>
          <w:p w14:paraId="165A6E54" w14:textId="77777777" w:rsidR="00A164F9" w:rsidRDefault="00A164F9" w:rsidP="00CD74AA">
            <w:pPr>
              <w:rPr>
                <w:lang w:val="en-US"/>
              </w:rPr>
            </w:pPr>
            <w:r w:rsidRPr="00FC6A35">
              <w:t>Хранение изображений</w:t>
            </w:r>
            <w:r w:rsidR="00AC31A2">
              <w:rPr>
                <w:lang w:val="en-US"/>
              </w:rPr>
              <w:t>,</w:t>
            </w:r>
          </w:p>
          <w:p w14:paraId="41D89B6E" w14:textId="2CDD84B4" w:rsidR="00AC31A2" w:rsidRPr="00AC31A2" w:rsidRDefault="00AC31A2" w:rsidP="00CD74AA">
            <w:pPr>
              <w:rPr>
                <w:lang w:val="en-US"/>
              </w:rPr>
            </w:pPr>
            <w:proofErr w:type="spellStart"/>
            <w:r w:rsidRPr="00AC31A2">
              <w:rPr>
                <w:lang w:val="en-US"/>
              </w:rPr>
              <w:t>Подключение</w:t>
            </w:r>
            <w:proofErr w:type="spellEnd"/>
            <w:r w:rsidRPr="00AC31A2">
              <w:rPr>
                <w:lang w:val="en-US"/>
              </w:rPr>
              <w:t xml:space="preserve"> к ПК</w:t>
            </w:r>
          </w:p>
        </w:tc>
        <w:tc>
          <w:tcPr>
            <w:tcW w:w="981" w:type="pct"/>
            <w:shd w:val="clear" w:color="auto" w:fill="auto"/>
          </w:tcPr>
          <w:p w14:paraId="2DCF9285" w14:textId="21233737" w:rsidR="003475B7" w:rsidRPr="000A59B0" w:rsidRDefault="00FF0A05" w:rsidP="00CD74AA">
            <w:pPr>
              <w:contextualSpacing/>
            </w:pPr>
            <w:r w:rsidRPr="000A59B0">
              <w:t>Согласно КТРУ</w:t>
            </w:r>
          </w:p>
        </w:tc>
      </w:tr>
      <w:tr w:rsidR="00A44425" w:rsidRPr="009C5A60" w14:paraId="17E64A18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2EEF0" w14:textId="77777777" w:rsidR="00A44425" w:rsidRPr="009C5A60" w:rsidRDefault="00A44425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A5290F" w14:textId="77777777" w:rsidR="00A44425" w:rsidRPr="009C5A60" w:rsidRDefault="00A44425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24DCF1" w14:textId="77777777" w:rsidR="00A44425" w:rsidRPr="009C5A60" w:rsidRDefault="00A44425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3D081B" w14:textId="77777777" w:rsidR="00A44425" w:rsidRPr="009C5A60" w:rsidRDefault="00A44425" w:rsidP="00CD74AA">
            <w:pPr>
              <w:contextualSpacing/>
              <w:jc w:val="center"/>
            </w:pPr>
          </w:p>
        </w:tc>
        <w:tc>
          <w:tcPr>
            <w:tcW w:w="885" w:type="pct"/>
            <w:shd w:val="clear" w:color="auto" w:fill="auto"/>
          </w:tcPr>
          <w:p w14:paraId="786CC5A1" w14:textId="549F6C5B" w:rsidR="00A44425" w:rsidRPr="00FC6A35" w:rsidRDefault="00A44425" w:rsidP="00CD74AA">
            <w:r w:rsidRPr="0057685E">
              <w:t>Наличие подсветки</w:t>
            </w:r>
          </w:p>
        </w:tc>
        <w:tc>
          <w:tcPr>
            <w:tcW w:w="880" w:type="pct"/>
            <w:shd w:val="clear" w:color="auto" w:fill="auto"/>
          </w:tcPr>
          <w:p w14:paraId="7FE698D0" w14:textId="32CAE02B" w:rsidR="00A44425" w:rsidRPr="00A44425" w:rsidRDefault="00A44425" w:rsidP="00CD74AA">
            <w:r>
              <w:t xml:space="preserve">Да </w:t>
            </w:r>
          </w:p>
        </w:tc>
        <w:tc>
          <w:tcPr>
            <w:tcW w:w="981" w:type="pct"/>
            <w:shd w:val="clear" w:color="auto" w:fill="auto"/>
          </w:tcPr>
          <w:p w14:paraId="4C814FFC" w14:textId="4FC3D9A9" w:rsidR="00A44425" w:rsidRPr="00475E84" w:rsidRDefault="00A44425" w:rsidP="00CD74AA">
            <w:pPr>
              <w:contextualSpacing/>
              <w:rPr>
                <w:lang w:val="en-US"/>
              </w:rPr>
            </w:pPr>
            <w:r w:rsidRPr="000A59B0">
              <w:t>Согласно КТРУ</w:t>
            </w:r>
          </w:p>
        </w:tc>
      </w:tr>
      <w:tr w:rsidR="00475E84" w:rsidRPr="009C5A60" w14:paraId="197AB6A6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D463C" w14:textId="77777777" w:rsidR="00475E84" w:rsidRPr="009C5A60" w:rsidRDefault="00475E84" w:rsidP="00475E84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C3E97" w14:textId="77777777" w:rsidR="00475E84" w:rsidRPr="009C5A60" w:rsidRDefault="00475E84" w:rsidP="00475E84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A1C0C" w14:textId="77777777" w:rsidR="00475E84" w:rsidRPr="009C5A60" w:rsidRDefault="00475E84" w:rsidP="00475E84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2AF22" w14:textId="77777777" w:rsidR="00475E84" w:rsidRPr="009C5A60" w:rsidRDefault="00475E84" w:rsidP="00475E84">
            <w:pPr>
              <w:contextualSpacing/>
              <w:jc w:val="center"/>
            </w:pPr>
          </w:p>
        </w:tc>
        <w:tc>
          <w:tcPr>
            <w:tcW w:w="885" w:type="pct"/>
            <w:shd w:val="clear" w:color="auto" w:fill="auto"/>
          </w:tcPr>
          <w:p w14:paraId="5DB57CB9" w14:textId="69AB33E1" w:rsidR="00475E84" w:rsidRPr="0057685E" w:rsidRDefault="00475E84" w:rsidP="00475E84">
            <w:r w:rsidRPr="0057685E">
              <w:t>Наличие сетевого адаптера в комплекте</w:t>
            </w:r>
          </w:p>
        </w:tc>
        <w:tc>
          <w:tcPr>
            <w:tcW w:w="880" w:type="pct"/>
            <w:shd w:val="clear" w:color="auto" w:fill="auto"/>
          </w:tcPr>
          <w:p w14:paraId="167EA917" w14:textId="6723C5C1" w:rsidR="00475E84" w:rsidRDefault="00475E84" w:rsidP="00475E84">
            <w:r>
              <w:t xml:space="preserve">Да </w:t>
            </w:r>
          </w:p>
        </w:tc>
        <w:tc>
          <w:tcPr>
            <w:tcW w:w="981" w:type="pct"/>
            <w:shd w:val="clear" w:color="auto" w:fill="auto"/>
          </w:tcPr>
          <w:p w14:paraId="14298FB4" w14:textId="62667419" w:rsidR="00475E84" w:rsidRPr="000A59B0" w:rsidRDefault="00475E84" w:rsidP="00475E84">
            <w:pPr>
              <w:contextualSpacing/>
            </w:pPr>
            <w:r w:rsidRPr="000A59B0">
              <w:t>Согласно КТРУ</w:t>
            </w:r>
          </w:p>
        </w:tc>
      </w:tr>
      <w:tr w:rsidR="003475B7" w:rsidRPr="009C5A60" w14:paraId="172AA7BC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455328" w14:textId="77777777" w:rsidR="003475B7" w:rsidRPr="009C5A60" w:rsidRDefault="003475B7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41061" w14:textId="77777777" w:rsidR="003475B7" w:rsidRPr="009C5A60" w:rsidRDefault="003475B7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54AD4" w14:textId="77777777" w:rsidR="003475B7" w:rsidRPr="009C5A60" w:rsidRDefault="003475B7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48EF1" w14:textId="77777777" w:rsidR="003475B7" w:rsidRPr="009C5A60" w:rsidRDefault="003475B7" w:rsidP="00CD74AA">
            <w:pPr>
              <w:contextualSpacing/>
              <w:jc w:val="center"/>
            </w:pPr>
          </w:p>
        </w:tc>
        <w:tc>
          <w:tcPr>
            <w:tcW w:w="885" w:type="pct"/>
            <w:shd w:val="clear" w:color="auto" w:fill="auto"/>
          </w:tcPr>
          <w:p w14:paraId="6DFC8AEA" w14:textId="56E90F6A" w:rsidR="003475B7" w:rsidRPr="00FF0A05" w:rsidRDefault="00A164F9" w:rsidP="00CD74AA">
            <w:r w:rsidRPr="00FC6A35">
              <w:t xml:space="preserve">Наличие складной или </w:t>
            </w:r>
            <w:r w:rsidRPr="00FC6A35">
              <w:lastRenderedPageBreak/>
              <w:t>выдвижной ручки</w:t>
            </w:r>
          </w:p>
        </w:tc>
        <w:tc>
          <w:tcPr>
            <w:tcW w:w="880" w:type="pct"/>
            <w:shd w:val="clear" w:color="auto" w:fill="auto"/>
          </w:tcPr>
          <w:p w14:paraId="0C6A2B45" w14:textId="53CF11F4" w:rsidR="003F3346" w:rsidRPr="0057685E" w:rsidRDefault="002C6DC3" w:rsidP="00CD74AA">
            <w:pPr>
              <w:rPr>
                <w:lang w:val="en-US"/>
              </w:rPr>
            </w:pPr>
            <w:r>
              <w:lastRenderedPageBreak/>
              <w:t>Нет</w:t>
            </w:r>
          </w:p>
        </w:tc>
        <w:tc>
          <w:tcPr>
            <w:tcW w:w="981" w:type="pct"/>
            <w:shd w:val="clear" w:color="auto" w:fill="auto"/>
          </w:tcPr>
          <w:p w14:paraId="600ABE12" w14:textId="5F09FCA4" w:rsidR="003475B7" w:rsidRPr="000A59B0" w:rsidRDefault="00FF0A05" w:rsidP="00CD74AA">
            <w:pPr>
              <w:contextualSpacing/>
            </w:pPr>
            <w:r w:rsidRPr="000A59B0">
              <w:t>Согласно КТРУ</w:t>
            </w:r>
          </w:p>
        </w:tc>
      </w:tr>
      <w:tr w:rsidR="003475B7" w:rsidRPr="009C5A60" w14:paraId="2D777FD0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1A00D" w14:textId="77777777" w:rsidR="003475B7" w:rsidRPr="009C5A60" w:rsidRDefault="003475B7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5FADF" w14:textId="77777777" w:rsidR="003475B7" w:rsidRPr="009C5A60" w:rsidRDefault="003475B7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62948" w14:textId="77777777" w:rsidR="003475B7" w:rsidRPr="009C5A60" w:rsidRDefault="003475B7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AA9B0E" w14:textId="77777777" w:rsidR="003475B7" w:rsidRPr="009C5A60" w:rsidRDefault="003475B7" w:rsidP="00CD74AA">
            <w:pPr>
              <w:contextualSpacing/>
              <w:jc w:val="center"/>
            </w:pPr>
          </w:p>
        </w:tc>
        <w:tc>
          <w:tcPr>
            <w:tcW w:w="885" w:type="pct"/>
            <w:shd w:val="clear" w:color="auto" w:fill="auto"/>
          </w:tcPr>
          <w:p w14:paraId="4C0B3124" w14:textId="7297560D" w:rsidR="003475B7" w:rsidRPr="000A59B0" w:rsidRDefault="00064944" w:rsidP="00CD74AA">
            <w:r w:rsidRPr="002E7710">
              <w:t>Наличие экрана</w:t>
            </w:r>
          </w:p>
        </w:tc>
        <w:tc>
          <w:tcPr>
            <w:tcW w:w="880" w:type="pct"/>
            <w:shd w:val="clear" w:color="auto" w:fill="auto"/>
          </w:tcPr>
          <w:p w14:paraId="64690FBD" w14:textId="7C63919D" w:rsidR="003475B7" w:rsidRPr="00064944" w:rsidRDefault="00064944" w:rsidP="00CD74AA">
            <w:r>
              <w:t xml:space="preserve">Да </w:t>
            </w:r>
          </w:p>
        </w:tc>
        <w:tc>
          <w:tcPr>
            <w:tcW w:w="981" w:type="pct"/>
            <w:shd w:val="clear" w:color="auto" w:fill="auto"/>
          </w:tcPr>
          <w:p w14:paraId="2D8DA173" w14:textId="367D4681" w:rsidR="003475B7" w:rsidRPr="000A59B0" w:rsidRDefault="00064944" w:rsidP="00CD74AA">
            <w:pPr>
              <w:contextualSpacing/>
            </w:pPr>
            <w:r w:rsidRPr="000A59B0">
              <w:t>Согласно КТРУ</w:t>
            </w:r>
          </w:p>
        </w:tc>
      </w:tr>
      <w:tr w:rsidR="007B1ADB" w:rsidRPr="009C5A60" w14:paraId="20ABC77F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026A3" w14:textId="77777777" w:rsidR="007B1ADB" w:rsidRPr="009C5A60" w:rsidRDefault="007B1ADB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6F284" w14:textId="77777777" w:rsidR="007B1ADB" w:rsidRPr="009C5A60" w:rsidRDefault="007B1ADB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26761" w14:textId="77777777" w:rsidR="007B1ADB" w:rsidRPr="009C5A60" w:rsidRDefault="007B1ADB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4C6C5" w14:textId="77777777" w:rsidR="007B1ADB" w:rsidRPr="009C5A60" w:rsidRDefault="007B1ADB" w:rsidP="00CD74AA">
            <w:pPr>
              <w:contextualSpacing/>
              <w:jc w:val="center"/>
            </w:pPr>
          </w:p>
        </w:tc>
        <w:tc>
          <w:tcPr>
            <w:tcW w:w="885" w:type="pct"/>
            <w:shd w:val="clear" w:color="auto" w:fill="auto"/>
          </w:tcPr>
          <w:p w14:paraId="5BEA638C" w14:textId="4A48FBE9" w:rsidR="007B1ADB" w:rsidRPr="00FC6A35" w:rsidRDefault="00A164F9" w:rsidP="00CD74AA">
            <w:r w:rsidRPr="00FC6A35">
              <w:t>Размер диагонали экрана</w:t>
            </w:r>
          </w:p>
        </w:tc>
        <w:tc>
          <w:tcPr>
            <w:tcW w:w="880" w:type="pct"/>
            <w:shd w:val="clear" w:color="auto" w:fill="auto"/>
          </w:tcPr>
          <w:p w14:paraId="49F9CA46" w14:textId="704F478B" w:rsidR="007B1ADB" w:rsidRPr="002E7710" w:rsidRDefault="00064944" w:rsidP="00CD74AA">
            <w:r w:rsidRPr="002E7710">
              <w:t>≥ 8 и </w:t>
            </w:r>
            <w:proofErr w:type="gramStart"/>
            <w:r w:rsidRPr="002E7710">
              <w:t>&lt; 11</w:t>
            </w:r>
            <w:proofErr w:type="gramEnd"/>
          </w:p>
        </w:tc>
        <w:tc>
          <w:tcPr>
            <w:tcW w:w="981" w:type="pct"/>
            <w:shd w:val="clear" w:color="auto" w:fill="auto"/>
          </w:tcPr>
          <w:p w14:paraId="0ED1C629" w14:textId="56A9E60B" w:rsidR="007B1ADB" w:rsidRPr="000A59B0" w:rsidRDefault="007B1ADB" w:rsidP="00CD74AA">
            <w:pPr>
              <w:contextualSpacing/>
            </w:pPr>
            <w:r w:rsidRPr="000A59B0">
              <w:t>Согласно КТРУ</w:t>
            </w:r>
          </w:p>
        </w:tc>
      </w:tr>
      <w:tr w:rsidR="0065707C" w:rsidRPr="009C5A60" w14:paraId="2D543712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AEF23" w14:textId="77777777" w:rsidR="0065707C" w:rsidRPr="009C5A60" w:rsidRDefault="0065707C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4D348" w14:textId="77777777" w:rsidR="0065707C" w:rsidRPr="009C5A60" w:rsidRDefault="0065707C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CA2229" w14:textId="77777777" w:rsidR="0065707C" w:rsidRPr="009C5A60" w:rsidRDefault="0065707C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D50CB" w14:textId="77777777" w:rsidR="0065707C" w:rsidRPr="009C5A60" w:rsidRDefault="0065707C" w:rsidP="00CD74AA">
            <w:pPr>
              <w:contextualSpacing/>
              <w:jc w:val="center"/>
            </w:pPr>
          </w:p>
        </w:tc>
        <w:tc>
          <w:tcPr>
            <w:tcW w:w="885" w:type="pct"/>
            <w:shd w:val="clear" w:color="auto" w:fill="auto"/>
          </w:tcPr>
          <w:p w14:paraId="5C6143AD" w14:textId="78CE51B6" w:rsidR="0065707C" w:rsidRPr="00FC6A35" w:rsidRDefault="00FC6A35" w:rsidP="00CD74AA">
            <w:r w:rsidRPr="00FC6A35">
              <w:t>Тип</w:t>
            </w:r>
          </w:p>
        </w:tc>
        <w:tc>
          <w:tcPr>
            <w:tcW w:w="880" w:type="pct"/>
            <w:shd w:val="clear" w:color="auto" w:fill="auto"/>
          </w:tcPr>
          <w:p w14:paraId="1A6E2C13" w14:textId="2947D912" w:rsidR="0065707C" w:rsidRPr="00FC6A35" w:rsidRDefault="00125E7C" w:rsidP="00CD74AA">
            <w:r>
              <w:t>Портативный</w:t>
            </w:r>
          </w:p>
        </w:tc>
        <w:tc>
          <w:tcPr>
            <w:tcW w:w="981" w:type="pct"/>
            <w:shd w:val="clear" w:color="auto" w:fill="auto"/>
          </w:tcPr>
          <w:p w14:paraId="0F9DA1C8" w14:textId="5E34494B" w:rsidR="0065707C" w:rsidRPr="000A59B0" w:rsidRDefault="0065707C" w:rsidP="00CD74AA">
            <w:pPr>
              <w:contextualSpacing/>
            </w:pPr>
            <w:r w:rsidRPr="000A59B0">
              <w:t>Согласно КТРУ</w:t>
            </w:r>
          </w:p>
        </w:tc>
      </w:tr>
      <w:tr w:rsidR="00B970B0" w:rsidRPr="009C5A60" w14:paraId="214D9406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82A268" w14:textId="77777777" w:rsidR="00B970B0" w:rsidRPr="009C5A60" w:rsidRDefault="00B970B0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D5E9A" w14:textId="77777777" w:rsidR="00B970B0" w:rsidRPr="009C5A60" w:rsidRDefault="00B970B0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30639" w14:textId="77777777" w:rsidR="00B970B0" w:rsidRPr="009C5A60" w:rsidRDefault="00B970B0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28F1A" w14:textId="77777777" w:rsidR="00B970B0" w:rsidRPr="009C5A60" w:rsidRDefault="00B970B0" w:rsidP="00CD74AA">
            <w:pPr>
              <w:contextualSpacing/>
              <w:jc w:val="center"/>
            </w:pPr>
          </w:p>
        </w:tc>
        <w:tc>
          <w:tcPr>
            <w:tcW w:w="885" w:type="pct"/>
            <w:shd w:val="clear" w:color="auto" w:fill="auto"/>
          </w:tcPr>
          <w:p w14:paraId="60489C7B" w14:textId="474A14D8" w:rsidR="00B970B0" w:rsidRPr="00E574F4" w:rsidRDefault="00FC6A35" w:rsidP="00CD74AA">
            <w:r w:rsidRPr="00FC6A35">
              <w:t>Тип питания</w:t>
            </w:r>
          </w:p>
        </w:tc>
        <w:tc>
          <w:tcPr>
            <w:tcW w:w="880" w:type="pct"/>
            <w:shd w:val="clear" w:color="auto" w:fill="auto"/>
          </w:tcPr>
          <w:p w14:paraId="0FB49ECE" w14:textId="30B907D4" w:rsidR="00FC6A35" w:rsidRPr="00FC6A35" w:rsidRDefault="00FC6A35" w:rsidP="00FC6A35">
            <w:r>
              <w:t>От аккумулятора</w:t>
            </w:r>
            <w:r>
              <w:tab/>
              <w:t>,</w:t>
            </w:r>
          </w:p>
          <w:p w14:paraId="5CA7F1D3" w14:textId="035F0C19" w:rsidR="00B970B0" w:rsidRPr="00B12E23" w:rsidRDefault="00FC6A35" w:rsidP="00FC6A35">
            <w:r>
              <w:t>От сети</w:t>
            </w:r>
          </w:p>
        </w:tc>
        <w:tc>
          <w:tcPr>
            <w:tcW w:w="981" w:type="pct"/>
            <w:shd w:val="clear" w:color="auto" w:fill="auto"/>
          </w:tcPr>
          <w:p w14:paraId="31F50F02" w14:textId="0A7FB85B" w:rsidR="00B970B0" w:rsidRPr="000A59B0" w:rsidRDefault="00B970B0" w:rsidP="00CD74AA">
            <w:pPr>
              <w:contextualSpacing/>
            </w:pPr>
            <w:r w:rsidRPr="000A59B0">
              <w:t>Согласно КТРУ</w:t>
            </w:r>
          </w:p>
        </w:tc>
      </w:tr>
      <w:tr w:rsidR="00237386" w:rsidRPr="009C5A60" w14:paraId="21CBFA8A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F0988" w14:textId="77777777" w:rsidR="00237386" w:rsidRPr="009C5A60" w:rsidRDefault="00237386" w:rsidP="00237386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D7E60" w14:textId="77777777" w:rsidR="00237386" w:rsidRPr="009C5A60" w:rsidRDefault="00237386" w:rsidP="00237386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5E5CB" w14:textId="77777777" w:rsidR="00237386" w:rsidRPr="009C5A60" w:rsidRDefault="00237386" w:rsidP="00237386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FD6A12" w14:textId="77777777" w:rsidR="00237386" w:rsidRPr="009C5A60" w:rsidRDefault="00237386" w:rsidP="00237386">
            <w:pPr>
              <w:contextualSpacing/>
              <w:jc w:val="center"/>
            </w:pPr>
          </w:p>
        </w:tc>
        <w:tc>
          <w:tcPr>
            <w:tcW w:w="885" w:type="pct"/>
            <w:shd w:val="clear" w:color="auto" w:fill="auto"/>
          </w:tcPr>
          <w:p w14:paraId="0DDB1FC4" w14:textId="45DAEEAC" w:rsidR="00237386" w:rsidRPr="000A59B0" w:rsidRDefault="00237386" w:rsidP="00237386">
            <w:r w:rsidRPr="00BA7F56">
              <w:t>Интерфейс</w:t>
            </w:r>
            <w:r w:rsidRPr="000A59B0">
              <w:t xml:space="preserve"> </w:t>
            </w:r>
          </w:p>
        </w:tc>
        <w:tc>
          <w:tcPr>
            <w:tcW w:w="880" w:type="pct"/>
            <w:shd w:val="clear" w:color="auto" w:fill="auto"/>
          </w:tcPr>
          <w:p w14:paraId="2A5E52E8" w14:textId="788F5AD0" w:rsidR="00237386" w:rsidRPr="00BA7F56" w:rsidRDefault="00237386" w:rsidP="00237386">
            <w:r w:rsidRPr="00BA7F56">
              <w:t>USB,</w:t>
            </w:r>
            <w:r w:rsidRPr="00BA7F56">
              <w:br/>
            </w:r>
            <w:r w:rsidRPr="00BA7F56">
              <w:t>Bluetooth</w:t>
            </w:r>
          </w:p>
        </w:tc>
        <w:tc>
          <w:tcPr>
            <w:tcW w:w="981" w:type="pct"/>
            <w:shd w:val="clear" w:color="auto" w:fill="auto"/>
          </w:tcPr>
          <w:p w14:paraId="7F9F6AAA" w14:textId="4038CEC1" w:rsidR="00237386" w:rsidRPr="000A59B0" w:rsidRDefault="00237386" w:rsidP="00237386">
            <w:pPr>
              <w:contextualSpacing/>
            </w:pPr>
            <w:r w:rsidRPr="000A59B0">
              <w:t>Согласно КТРУ</w:t>
            </w:r>
          </w:p>
        </w:tc>
      </w:tr>
      <w:tr w:rsidR="00237386" w:rsidRPr="009C5A60" w14:paraId="6300344D" w14:textId="77777777" w:rsidTr="00FC6A35">
        <w:trPr>
          <w:trHeight w:val="70"/>
        </w:trPr>
        <w:tc>
          <w:tcPr>
            <w:tcW w:w="2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07FAE" w14:textId="77777777" w:rsidR="00237386" w:rsidRPr="009C5A60" w:rsidRDefault="00237386" w:rsidP="00237386">
            <w:pPr>
              <w:jc w:val="center"/>
            </w:pPr>
          </w:p>
        </w:tc>
        <w:tc>
          <w:tcPr>
            <w:tcW w:w="97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EEF633" w14:textId="77777777" w:rsidR="00237386" w:rsidRPr="009C5A60" w:rsidRDefault="00237386" w:rsidP="00237386">
            <w:pPr>
              <w:jc w:val="center"/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7E103" w14:textId="77777777" w:rsidR="00237386" w:rsidRPr="009C5A60" w:rsidRDefault="00237386" w:rsidP="00237386">
            <w:pPr>
              <w:ind w:right="-132"/>
              <w:jc w:val="center"/>
            </w:pP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300BCE" w14:textId="77777777" w:rsidR="00237386" w:rsidRPr="009C5A60" w:rsidRDefault="00237386" w:rsidP="00237386">
            <w:pPr>
              <w:contextualSpacing/>
              <w:jc w:val="center"/>
            </w:pPr>
          </w:p>
        </w:tc>
        <w:tc>
          <w:tcPr>
            <w:tcW w:w="885" w:type="pct"/>
            <w:shd w:val="clear" w:color="auto" w:fill="auto"/>
          </w:tcPr>
          <w:p w14:paraId="07419DE7" w14:textId="0FB8EA9B" w:rsidR="00237386" w:rsidRPr="00BA7F56" w:rsidRDefault="00237386" w:rsidP="00237386">
            <w:r w:rsidRPr="00237386">
              <w:t>Наличие чехла/сумки в комплекте</w:t>
            </w:r>
          </w:p>
        </w:tc>
        <w:tc>
          <w:tcPr>
            <w:tcW w:w="880" w:type="pct"/>
            <w:shd w:val="clear" w:color="auto" w:fill="auto"/>
          </w:tcPr>
          <w:p w14:paraId="7B536601" w14:textId="42D2DB9A" w:rsidR="00237386" w:rsidRPr="00BA7F56" w:rsidRDefault="00237386" w:rsidP="00237386">
            <w:r>
              <w:t>Да</w:t>
            </w:r>
          </w:p>
        </w:tc>
        <w:tc>
          <w:tcPr>
            <w:tcW w:w="981" w:type="pct"/>
            <w:shd w:val="clear" w:color="auto" w:fill="auto"/>
          </w:tcPr>
          <w:p w14:paraId="497D3251" w14:textId="6E053F0F" w:rsidR="00237386" w:rsidRPr="000A59B0" w:rsidRDefault="00237386" w:rsidP="00237386">
            <w:pPr>
              <w:contextualSpacing/>
            </w:pPr>
            <w:r w:rsidRPr="000A59B0">
              <w:t>Согласно КТРУ</w:t>
            </w:r>
          </w:p>
        </w:tc>
      </w:tr>
    </w:tbl>
    <w:p w14:paraId="79A0FA25" w14:textId="0969D5E3" w:rsidR="00C407F6" w:rsidRDefault="00C407F6" w:rsidP="00FC6A35"/>
    <w:sectPr w:rsidR="00C407F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B7"/>
    <w:rsid w:val="00064944"/>
    <w:rsid w:val="00125E7C"/>
    <w:rsid w:val="00232250"/>
    <w:rsid w:val="00237386"/>
    <w:rsid w:val="00292EBD"/>
    <w:rsid w:val="002C6DC3"/>
    <w:rsid w:val="002E7710"/>
    <w:rsid w:val="003475B7"/>
    <w:rsid w:val="003A1895"/>
    <w:rsid w:val="003F3346"/>
    <w:rsid w:val="00464FB6"/>
    <w:rsid w:val="00475E84"/>
    <w:rsid w:val="0057685E"/>
    <w:rsid w:val="005B46C6"/>
    <w:rsid w:val="0065707C"/>
    <w:rsid w:val="007A35A3"/>
    <w:rsid w:val="007B1ADB"/>
    <w:rsid w:val="00820464"/>
    <w:rsid w:val="00826EF1"/>
    <w:rsid w:val="008E0297"/>
    <w:rsid w:val="008E088E"/>
    <w:rsid w:val="00A164F9"/>
    <w:rsid w:val="00A44425"/>
    <w:rsid w:val="00AC31A2"/>
    <w:rsid w:val="00B12E23"/>
    <w:rsid w:val="00B970B0"/>
    <w:rsid w:val="00BA7F56"/>
    <w:rsid w:val="00C407F6"/>
    <w:rsid w:val="00C51077"/>
    <w:rsid w:val="00CD74AA"/>
    <w:rsid w:val="00D22C74"/>
    <w:rsid w:val="00EB51B4"/>
    <w:rsid w:val="00F21538"/>
    <w:rsid w:val="00FC6A35"/>
    <w:rsid w:val="00FF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0D747"/>
  <w15:chartTrackingRefBased/>
  <w15:docId w15:val="{F3D6D857-C1D4-4BC9-A4E8-2B46E9487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Use Case List Paragraph,Paragraphe de liste1,lp1,it_List1,UL,Абзац маркированнный,Table-Normal,RSHB_Table-Normal,Предусловия,1. Абзац списка,Нумерованный список_ФТ,Булет 1,Bullet Number,Нумерованый список,lp11,List Paragraph11,Bullet 1,Ма"/>
    <w:basedOn w:val="Normal"/>
    <w:link w:val="ListParagraphChar"/>
    <w:uiPriority w:val="99"/>
    <w:qFormat/>
    <w:rsid w:val="003475B7"/>
    <w:pPr>
      <w:suppressAutoHyphens/>
      <w:spacing w:after="60"/>
      <w:ind w:left="720"/>
      <w:jc w:val="both"/>
    </w:pPr>
    <w:rPr>
      <w:lang w:val="x-none" w:eastAsia="ar-SA"/>
    </w:rPr>
  </w:style>
  <w:style w:type="character" w:customStyle="1" w:styleId="ListParagraphChar">
    <w:name w:val="List Paragraph Char"/>
    <w:aliases w:val="Use Case List Paragraph Char,Paragraphe de liste1 Char,lp1 Char,it_List1 Char,UL Char,Абзац маркированнный Char,Table-Normal Char,RSHB_Table-Normal Char,Предусловия Char,1. Абзац списка Char,Нумерованный список_ФТ Char,Булет 1 Char"/>
    <w:link w:val="ListParagraph"/>
    <w:uiPriority w:val="99"/>
    <w:qFormat/>
    <w:locked/>
    <w:rsid w:val="003475B7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0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Tatyana</cp:lastModifiedBy>
  <cp:revision>10</cp:revision>
  <dcterms:created xsi:type="dcterms:W3CDTF">2022-07-15T14:08:00Z</dcterms:created>
  <dcterms:modified xsi:type="dcterms:W3CDTF">2022-07-15T15:35:00Z</dcterms:modified>
</cp:coreProperties>
</file>